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FE" w:rsidRDefault="00277DE6">
      <w:pPr>
        <w:pStyle w:val="Heading1"/>
        <w:spacing w:before="57"/>
        <w:ind w:left="976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rPr>
          <w:spacing w:val="-2"/>
        </w:rPr>
        <w:t>«Математика»</w:t>
      </w:r>
    </w:p>
    <w:p w:rsidR="001558FE" w:rsidRDefault="00277DE6">
      <w:pPr>
        <w:pStyle w:val="a3"/>
        <w:spacing w:before="177" w:line="256" w:lineRule="auto"/>
        <w:ind w:right="141"/>
      </w:pPr>
      <w:r>
        <w:t>Рабочая программа по предмету «Математика»</w:t>
      </w:r>
      <w:r>
        <w:rPr>
          <w:spacing w:val="-3"/>
        </w:rPr>
        <w:t xml:space="preserve"> </w:t>
      </w:r>
      <w:r>
        <w:t>для 5-</w:t>
      </w:r>
      <w:r w:rsidR="00E62EEB">
        <w:t>7</w:t>
      </w:r>
      <w:r>
        <w:t xml:space="preserve"> классов разработана в соответствии с Федеральной образовательной программой и учебным планом Муниципального</w:t>
      </w:r>
      <w:r>
        <w:rPr>
          <w:spacing w:val="70"/>
          <w:w w:val="150"/>
        </w:rPr>
        <w:t xml:space="preserve">   </w:t>
      </w:r>
      <w:r>
        <w:t>бюджетного</w:t>
      </w:r>
      <w:r>
        <w:rPr>
          <w:spacing w:val="71"/>
          <w:w w:val="150"/>
        </w:rPr>
        <w:t xml:space="preserve">   </w:t>
      </w:r>
      <w:r>
        <w:t>общеобразовательного</w:t>
      </w:r>
      <w:r>
        <w:rPr>
          <w:spacing w:val="70"/>
          <w:w w:val="150"/>
        </w:rPr>
        <w:t xml:space="preserve">   </w:t>
      </w:r>
      <w:r>
        <w:rPr>
          <w:spacing w:val="-2"/>
        </w:rPr>
        <w:t>учреждения</w:t>
      </w:r>
    </w:p>
    <w:p w:rsidR="001558FE" w:rsidRDefault="00277DE6">
      <w:pPr>
        <w:pStyle w:val="a3"/>
        <w:spacing w:line="256" w:lineRule="auto"/>
        <w:ind w:right="154"/>
      </w:pPr>
      <w:r>
        <w:t>«Хуторская ООШ примерной программы основного общего образования по математике для 5-</w:t>
      </w:r>
      <w:r w:rsidR="00E62EEB">
        <w:t>7</w:t>
      </w:r>
      <w:r>
        <w:t xml:space="preserve"> классов (автор Н.Я. </w:t>
      </w:r>
      <w:proofErr w:type="spellStart"/>
      <w:r>
        <w:t>Виленкин</w:t>
      </w:r>
      <w:proofErr w:type="spellEnd"/>
      <w:r>
        <w:t>).</w:t>
      </w:r>
    </w:p>
    <w:p w:rsidR="001558FE" w:rsidRDefault="00277DE6">
      <w:pPr>
        <w:pStyle w:val="a3"/>
        <w:spacing w:before="156" w:line="254" w:lineRule="auto"/>
        <w:ind w:right="148"/>
      </w:pPr>
      <w:r>
        <w:t>Основные требования к содержанию и структуре рабочей программы закреплены в документах:</w:t>
      </w:r>
    </w:p>
    <w:p w:rsidR="001558FE" w:rsidRDefault="00277DE6">
      <w:pPr>
        <w:pStyle w:val="a4"/>
        <w:numPr>
          <w:ilvl w:val="0"/>
          <w:numId w:val="2"/>
        </w:numPr>
        <w:tabs>
          <w:tab w:val="left" w:pos="861"/>
        </w:tabs>
        <w:spacing w:before="163" w:line="256" w:lineRule="auto"/>
        <w:ind w:right="142"/>
        <w:rPr>
          <w:sz w:val="28"/>
        </w:rPr>
      </w:pPr>
      <w:r>
        <w:rPr>
          <w:sz w:val="28"/>
        </w:rPr>
        <w:t>Федеральный закон от 29.12.2012 №273 –ФЗ «Об образовании в Российской Федерации»</w:t>
      </w:r>
    </w:p>
    <w:p w:rsidR="001558FE" w:rsidRDefault="00277DE6">
      <w:pPr>
        <w:pStyle w:val="a4"/>
        <w:numPr>
          <w:ilvl w:val="0"/>
          <w:numId w:val="2"/>
        </w:numPr>
        <w:tabs>
          <w:tab w:val="left" w:pos="861"/>
        </w:tabs>
        <w:spacing w:line="256" w:lineRule="auto"/>
        <w:ind w:right="143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17.12.2021 «Об утверждении федерального государственного образовательного стандарта основного общего образования»</w:t>
      </w:r>
    </w:p>
    <w:p w:rsidR="001558FE" w:rsidRDefault="00277DE6">
      <w:pPr>
        <w:pStyle w:val="a4"/>
        <w:numPr>
          <w:ilvl w:val="0"/>
          <w:numId w:val="2"/>
        </w:numPr>
        <w:tabs>
          <w:tab w:val="left" w:pos="861"/>
        </w:tabs>
        <w:spacing w:line="254" w:lineRule="auto"/>
        <w:ind w:right="145"/>
        <w:rPr>
          <w:sz w:val="28"/>
        </w:rPr>
      </w:pPr>
      <w:r>
        <w:rPr>
          <w:sz w:val="28"/>
        </w:rPr>
        <w:t xml:space="preserve">Общеобразовательная программа </w:t>
      </w:r>
      <w:proofErr w:type="spellStart"/>
      <w:r>
        <w:rPr>
          <w:sz w:val="28"/>
        </w:rPr>
        <w:t>основногообщего</w:t>
      </w:r>
      <w:proofErr w:type="spellEnd"/>
      <w:r>
        <w:rPr>
          <w:sz w:val="28"/>
        </w:rPr>
        <w:t xml:space="preserve"> образования Муниципального</w:t>
      </w:r>
      <w:r>
        <w:rPr>
          <w:spacing w:val="74"/>
          <w:sz w:val="28"/>
        </w:rPr>
        <w:t xml:space="preserve">  </w:t>
      </w:r>
      <w:r>
        <w:rPr>
          <w:sz w:val="28"/>
        </w:rPr>
        <w:t>бюджетного</w:t>
      </w:r>
      <w:r>
        <w:rPr>
          <w:spacing w:val="74"/>
          <w:sz w:val="28"/>
        </w:rPr>
        <w:t xml:space="preserve">  </w:t>
      </w:r>
      <w:r>
        <w:rPr>
          <w:sz w:val="28"/>
        </w:rPr>
        <w:t>общеобразовательного</w:t>
      </w:r>
      <w:r>
        <w:rPr>
          <w:spacing w:val="77"/>
          <w:sz w:val="28"/>
        </w:rPr>
        <w:t xml:space="preserve">  </w:t>
      </w:r>
      <w:r>
        <w:rPr>
          <w:sz w:val="28"/>
        </w:rPr>
        <w:t>учреждения</w:t>
      </w:r>
    </w:p>
    <w:p w:rsidR="001558FE" w:rsidRDefault="00277DE6">
      <w:pPr>
        <w:pStyle w:val="a3"/>
        <w:spacing w:line="256" w:lineRule="auto"/>
        <w:ind w:left="861" w:right="152"/>
      </w:pPr>
      <w:r>
        <w:t>«Хуторская ООШ»</w:t>
      </w:r>
    </w:p>
    <w:p w:rsidR="001558FE" w:rsidRDefault="00277DE6">
      <w:pPr>
        <w:pStyle w:val="a4"/>
        <w:numPr>
          <w:ilvl w:val="0"/>
          <w:numId w:val="2"/>
        </w:numPr>
        <w:tabs>
          <w:tab w:val="left" w:pos="861"/>
        </w:tabs>
        <w:spacing w:line="256" w:lineRule="auto"/>
        <w:ind w:right="141"/>
        <w:rPr>
          <w:sz w:val="28"/>
        </w:rPr>
      </w:pPr>
      <w:r>
        <w:rPr>
          <w:sz w:val="28"/>
        </w:rPr>
        <w:t xml:space="preserve">Положение о рабочей программе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бюджетного общеобразовательного учреждения «</w:t>
      </w:r>
      <w:proofErr w:type="gramStart"/>
      <w:r>
        <w:rPr>
          <w:sz w:val="28"/>
        </w:rPr>
        <w:t>Хуторская</w:t>
      </w:r>
      <w:proofErr w:type="gramEnd"/>
      <w:r>
        <w:rPr>
          <w:sz w:val="28"/>
        </w:rPr>
        <w:t xml:space="preserve"> ООШ</w:t>
      </w:r>
      <w:r>
        <w:rPr>
          <w:spacing w:val="-2"/>
          <w:sz w:val="28"/>
        </w:rPr>
        <w:t>»</w:t>
      </w:r>
    </w:p>
    <w:p w:rsidR="001558FE" w:rsidRDefault="001558FE">
      <w:pPr>
        <w:pStyle w:val="a3"/>
        <w:spacing w:before="295"/>
        <w:ind w:left="0"/>
        <w:jc w:val="left"/>
      </w:pPr>
    </w:p>
    <w:p w:rsidR="001558FE" w:rsidRDefault="00277DE6">
      <w:pPr>
        <w:pStyle w:val="a3"/>
        <w:spacing w:line="256" w:lineRule="auto"/>
        <w:ind w:right="141"/>
      </w:pPr>
      <w:r>
        <w:rPr>
          <w:b/>
        </w:rPr>
        <w:t xml:space="preserve">Цель настоящей программы: </w:t>
      </w:r>
      <w:r>
        <w:t>формирование функциональной математической грамотности: умения распознавать математические объекты в</w:t>
      </w:r>
      <w:r>
        <w:rPr>
          <w:spacing w:val="-4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ситуациях, применять</w:t>
      </w:r>
      <w:r>
        <w:rPr>
          <w:spacing w:val="-4"/>
        </w:rPr>
        <w:t xml:space="preserve"> </w:t>
      </w:r>
      <w:r>
        <w:t>освоенные умения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558FE" w:rsidRDefault="00277DE6">
      <w:pPr>
        <w:pStyle w:val="a3"/>
        <w:spacing w:line="256" w:lineRule="auto"/>
        <w:ind w:right="136"/>
      </w:pPr>
      <w:proofErr w:type="gramStart"/>
      <w:r>
        <w:rPr>
          <w:b/>
        </w:rPr>
        <w:t xml:space="preserve">Общая характеристика учебного предмета: </w:t>
      </w:r>
      <w:r>
        <w:t>изучение математики формирует у обучающихся математический стиль мышления, проявляющийся в определённых умственных навыках.</w:t>
      </w:r>
      <w:proofErr w:type="gramEnd"/>
      <w:r>
        <w:t xml:space="preserve">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Изучение математики обеспечивает формирование алгоритмической компоненты мышления и воспитание </w:t>
      </w:r>
      <w:proofErr w:type="spellStart"/>
      <w:r>
        <w:t>уменийдействовать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48"/>
          <w:w w:val="150"/>
        </w:rPr>
        <w:t xml:space="preserve"> </w:t>
      </w:r>
      <w:r>
        <w:t>заданным</w:t>
      </w:r>
      <w:r>
        <w:rPr>
          <w:spacing w:val="50"/>
          <w:w w:val="150"/>
        </w:rPr>
        <w:t xml:space="preserve"> </w:t>
      </w:r>
      <w:r>
        <w:t>алгоритмам,</w:t>
      </w:r>
      <w:r>
        <w:rPr>
          <w:spacing w:val="51"/>
          <w:w w:val="150"/>
        </w:rPr>
        <w:t xml:space="preserve"> </w:t>
      </w:r>
      <w:r>
        <w:t>совершенствовать</w:t>
      </w:r>
      <w:r>
        <w:rPr>
          <w:spacing w:val="47"/>
          <w:w w:val="150"/>
        </w:rPr>
        <w:t xml:space="preserve"> </w:t>
      </w:r>
      <w:r>
        <w:t>известные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rPr>
          <w:spacing w:val="-2"/>
        </w:rPr>
        <w:t>конструировать</w:t>
      </w:r>
    </w:p>
    <w:p w:rsidR="001558FE" w:rsidRDefault="001558FE">
      <w:pPr>
        <w:pStyle w:val="a3"/>
        <w:spacing w:line="256" w:lineRule="auto"/>
        <w:sectPr w:rsidR="001558FE">
          <w:type w:val="continuous"/>
          <w:pgSz w:w="11910" w:h="16840"/>
          <w:pgMar w:top="1060" w:right="708" w:bottom="280" w:left="1559" w:header="720" w:footer="720" w:gutter="0"/>
          <w:cols w:space="720"/>
        </w:sectPr>
      </w:pPr>
    </w:p>
    <w:p w:rsidR="001558FE" w:rsidRDefault="00277DE6">
      <w:pPr>
        <w:pStyle w:val="a3"/>
        <w:spacing w:before="72" w:line="256" w:lineRule="auto"/>
        <w:ind w:right="136"/>
      </w:pPr>
      <w:r>
        <w:lastRenderedPageBreak/>
        <w:t>новые. В процессе решения задач – основой учебной деятельности на уроках математики – развиваются творческая и прикладная стороны мышления.</w:t>
      </w:r>
    </w:p>
    <w:p w:rsidR="001558FE" w:rsidRDefault="00277DE6">
      <w:pPr>
        <w:pStyle w:val="a3"/>
        <w:spacing w:line="256" w:lineRule="auto"/>
        <w:ind w:right="144" w:firstLine="706"/>
      </w:pPr>
      <w:proofErr w:type="gramStart"/>
      <w: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1558FE" w:rsidRDefault="00277DE6">
      <w:pPr>
        <w:pStyle w:val="a3"/>
        <w:spacing w:line="256" w:lineRule="auto"/>
        <w:ind w:right="137" w:firstLine="706"/>
      </w:pPr>
      <w:r>
        <w:t xml:space="preserve">При изучении математики осуществляется общее знакомство с </w:t>
      </w:r>
      <w:proofErr w:type="spellStart"/>
      <w:r>
        <w:t>методамипознания</w:t>
      </w:r>
      <w:proofErr w:type="spellEnd"/>
      <w:r>
        <w:rPr>
          <w:spacing w:val="-2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 математики, их отличии от методов других естественных и гуманитарных наук, об особенностях применения математики для решения научных и прикладных задач.</w:t>
      </w:r>
    </w:p>
    <w:p w:rsidR="001558FE" w:rsidRDefault="00277DE6">
      <w:pPr>
        <w:pStyle w:val="Heading1"/>
        <w:spacing w:line="256" w:lineRule="auto"/>
        <w:ind w:right="138"/>
      </w:pPr>
      <w:r>
        <w:t>Описание места учебного предмета в учебном плане, информация о количестве учебных часов:</w:t>
      </w:r>
    </w:p>
    <w:p w:rsidR="001558FE" w:rsidRDefault="00277DE6">
      <w:pPr>
        <w:pStyle w:val="a3"/>
        <w:spacing w:line="256" w:lineRule="auto"/>
        <w:ind w:right="135"/>
      </w:pPr>
      <w:r>
        <w:t>Программа ориентирована на использование УМК «Математика для 5-</w:t>
      </w:r>
      <w:r w:rsidR="00E62EEB">
        <w:t xml:space="preserve">7 </w:t>
      </w:r>
      <w:r>
        <w:t xml:space="preserve">классов, автор Н.Я. </w:t>
      </w:r>
      <w:proofErr w:type="spellStart"/>
      <w:r>
        <w:t>Виленкин</w:t>
      </w:r>
      <w:proofErr w:type="spellEnd"/>
      <w:r>
        <w:t>».</w:t>
      </w:r>
    </w:p>
    <w:p w:rsidR="001558FE" w:rsidRDefault="00277DE6">
      <w:pPr>
        <w:pStyle w:val="a3"/>
        <w:spacing w:line="256" w:lineRule="auto"/>
        <w:ind w:right="138"/>
      </w:pPr>
      <w:r>
        <w:t>Учебный план Муниципального бюджетного общеобразовательного учреждения «</w:t>
      </w:r>
      <w:proofErr w:type="gramStart"/>
      <w:r>
        <w:t>Хуторская</w:t>
      </w:r>
      <w:proofErr w:type="gramEnd"/>
      <w:r>
        <w:t xml:space="preserve"> ООШ» предусматривает обязательное изучение математики на этапе основного 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объеме 170</w:t>
      </w:r>
      <w:r>
        <w:rPr>
          <w:spacing w:val="-4"/>
        </w:rPr>
        <w:t xml:space="preserve"> </w:t>
      </w:r>
      <w:r>
        <w:t>часов, в</w:t>
      </w:r>
      <w:r>
        <w:rPr>
          <w:spacing w:val="-3"/>
        </w:rPr>
        <w:t xml:space="preserve"> </w:t>
      </w:r>
      <w:r>
        <w:t xml:space="preserve">том </w:t>
      </w:r>
      <w:r>
        <w:rPr>
          <w:spacing w:val="-2"/>
        </w:rPr>
        <w:t>числе:</w:t>
      </w:r>
    </w:p>
    <w:p w:rsidR="001558FE" w:rsidRDefault="00277DE6">
      <w:pPr>
        <w:pStyle w:val="a3"/>
        <w:spacing w:line="318" w:lineRule="exact"/>
      </w:pP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170ч. (5</w:t>
      </w:r>
      <w:r>
        <w:rPr>
          <w:spacing w:val="-2"/>
        </w:rPr>
        <w:t xml:space="preserve"> </w:t>
      </w:r>
      <w:r>
        <w:t>ч. в</w:t>
      </w:r>
      <w:r>
        <w:rPr>
          <w:spacing w:val="-3"/>
        </w:rPr>
        <w:t xml:space="preserve"> </w:t>
      </w:r>
      <w:r>
        <w:rPr>
          <w:spacing w:val="-2"/>
        </w:rPr>
        <w:t>неделю);</w:t>
      </w:r>
    </w:p>
    <w:p w:rsidR="001558FE" w:rsidRDefault="001558FE">
      <w:pPr>
        <w:pStyle w:val="a3"/>
        <w:spacing w:before="32"/>
        <w:ind w:left="0"/>
        <w:jc w:val="left"/>
      </w:pPr>
    </w:p>
    <w:p w:rsidR="001558FE" w:rsidRDefault="00277DE6">
      <w:pPr>
        <w:pStyle w:val="Heading1"/>
        <w:jc w:val="left"/>
      </w:pPr>
      <w:r>
        <w:t>Особенности</w:t>
      </w:r>
      <w:r>
        <w:rPr>
          <w:spacing w:val="-12"/>
        </w:rPr>
        <w:t xml:space="preserve"> </w:t>
      </w:r>
      <w:r>
        <w:t>учебников</w:t>
      </w:r>
      <w:r>
        <w:rPr>
          <w:spacing w:val="-11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rPr>
          <w:spacing w:val="-4"/>
        </w:rPr>
        <w:t>УМК:</w:t>
      </w:r>
    </w:p>
    <w:p w:rsidR="001558FE" w:rsidRDefault="00277DE6">
      <w:pPr>
        <w:pStyle w:val="a4"/>
        <w:numPr>
          <w:ilvl w:val="0"/>
          <w:numId w:val="1"/>
        </w:numPr>
        <w:tabs>
          <w:tab w:val="left" w:pos="302"/>
        </w:tabs>
        <w:spacing w:before="19"/>
        <w:ind w:left="302" w:hanging="162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1558FE" w:rsidRDefault="00277DE6">
      <w:pPr>
        <w:pStyle w:val="a4"/>
        <w:numPr>
          <w:ilvl w:val="0"/>
          <w:numId w:val="1"/>
        </w:numPr>
        <w:tabs>
          <w:tab w:val="left" w:pos="302"/>
        </w:tabs>
        <w:spacing w:before="19"/>
        <w:ind w:left="302" w:hanging="162"/>
        <w:jc w:val="left"/>
        <w:rPr>
          <w:sz w:val="28"/>
        </w:rPr>
      </w:pPr>
      <w:r>
        <w:rPr>
          <w:sz w:val="28"/>
        </w:rPr>
        <w:t>лаконичное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1558FE" w:rsidRDefault="00277DE6">
      <w:pPr>
        <w:pStyle w:val="a4"/>
        <w:numPr>
          <w:ilvl w:val="0"/>
          <w:numId w:val="1"/>
        </w:numPr>
        <w:tabs>
          <w:tab w:val="left" w:pos="302"/>
        </w:tabs>
        <w:spacing w:before="24"/>
        <w:ind w:left="302" w:hanging="162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дифференциацию.</w:t>
      </w:r>
    </w:p>
    <w:sectPr w:rsidR="001558FE" w:rsidSect="001558FE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1B5"/>
    <w:multiLevelType w:val="hybridMultilevel"/>
    <w:tmpl w:val="8146BBF2"/>
    <w:lvl w:ilvl="0" w:tplc="E4E49288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9E442C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2" w:tplc="DA84BDA4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3" w:tplc="F03EF982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8842B9B4">
      <w:numFmt w:val="bullet"/>
      <w:lvlText w:val="•"/>
      <w:lvlJc w:val="left"/>
      <w:pPr>
        <w:ind w:left="4034" w:hanging="164"/>
      </w:pPr>
      <w:rPr>
        <w:rFonts w:hint="default"/>
        <w:lang w:val="ru-RU" w:eastAsia="en-US" w:bidi="ar-SA"/>
      </w:rPr>
    </w:lvl>
    <w:lvl w:ilvl="5" w:tplc="B2028F34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6" w:tplc="4FFE4AB6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7" w:tplc="78189C04">
      <w:numFmt w:val="bullet"/>
      <w:lvlText w:val="•"/>
      <w:lvlJc w:val="left"/>
      <w:pPr>
        <w:ind w:left="6835" w:hanging="164"/>
      </w:pPr>
      <w:rPr>
        <w:rFonts w:hint="default"/>
        <w:lang w:val="ru-RU" w:eastAsia="en-US" w:bidi="ar-SA"/>
      </w:rPr>
    </w:lvl>
    <w:lvl w:ilvl="8" w:tplc="F20C577E">
      <w:numFmt w:val="bullet"/>
      <w:lvlText w:val="•"/>
      <w:lvlJc w:val="left"/>
      <w:pPr>
        <w:ind w:left="7769" w:hanging="164"/>
      </w:pPr>
      <w:rPr>
        <w:rFonts w:hint="default"/>
        <w:lang w:val="ru-RU" w:eastAsia="en-US" w:bidi="ar-SA"/>
      </w:rPr>
    </w:lvl>
  </w:abstractNum>
  <w:abstractNum w:abstractNumId="1">
    <w:nsid w:val="692162CD"/>
    <w:multiLevelType w:val="hybridMultilevel"/>
    <w:tmpl w:val="2F1CB498"/>
    <w:lvl w:ilvl="0" w:tplc="C9F07F86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AABC9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634AB4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868ABE0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4650D8AA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8D6CD684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283C0C38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FC26E90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F15883C2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58FE"/>
    <w:rsid w:val="001558FE"/>
    <w:rsid w:val="00277DE6"/>
    <w:rsid w:val="00613706"/>
    <w:rsid w:val="00E6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58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8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58FE"/>
    <w:pPr>
      <w:ind w:left="14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558FE"/>
    <w:pPr>
      <w:ind w:left="14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58FE"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5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Наталья Волкова</cp:lastModifiedBy>
  <cp:revision>4</cp:revision>
  <dcterms:created xsi:type="dcterms:W3CDTF">2025-04-10T17:18:00Z</dcterms:created>
  <dcterms:modified xsi:type="dcterms:W3CDTF">2025-04-10T17:39:00Z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