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26" w:rsidRPr="00C878FF" w:rsidRDefault="005B6826" w:rsidP="000F403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F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  <w:r w:rsidR="000F4037" w:rsidRPr="00C878FF">
        <w:rPr>
          <w:rFonts w:ascii="Times New Roman" w:hAnsi="Times New Roman" w:cs="Times New Roman"/>
          <w:b/>
          <w:sz w:val="28"/>
          <w:szCs w:val="28"/>
        </w:rPr>
        <w:t>«Литературное</w:t>
      </w:r>
      <w:r w:rsidRPr="00C878FF">
        <w:rPr>
          <w:rFonts w:ascii="Times New Roman" w:hAnsi="Times New Roman" w:cs="Times New Roman"/>
          <w:b/>
          <w:sz w:val="28"/>
          <w:szCs w:val="28"/>
        </w:rPr>
        <w:t xml:space="preserve"> чтение»</w:t>
      </w:r>
    </w:p>
    <w:p w:rsidR="005B6826" w:rsidRPr="00C878FF" w:rsidRDefault="005B6826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«Литературное чтение» для </w:t>
      </w:r>
      <w:r w:rsidR="002A6828">
        <w:rPr>
          <w:rFonts w:ascii="Times New Roman" w:hAnsi="Times New Roman" w:cs="Times New Roman"/>
          <w:sz w:val="28"/>
          <w:szCs w:val="28"/>
        </w:rPr>
        <w:t>1</w:t>
      </w:r>
      <w:r w:rsidRPr="00C878FF">
        <w:rPr>
          <w:rFonts w:ascii="Times New Roman" w:hAnsi="Times New Roman" w:cs="Times New Roman"/>
          <w:sz w:val="28"/>
          <w:szCs w:val="28"/>
        </w:rPr>
        <w:t>-4 классов разработана в соответствии с Федеральным Государственным образовательным стандартом  начального общего образования (ФГОС НОО</w:t>
      </w:r>
      <w:r w:rsidR="009E4541">
        <w:rPr>
          <w:rFonts w:ascii="Times New Roman" w:hAnsi="Times New Roman" w:cs="Times New Roman"/>
          <w:sz w:val="28"/>
          <w:szCs w:val="28"/>
        </w:rPr>
        <w:t>)</w:t>
      </w:r>
      <w:r w:rsidRPr="00C878FF">
        <w:rPr>
          <w:rFonts w:ascii="Times New Roman" w:hAnsi="Times New Roman" w:cs="Times New Roman"/>
          <w:sz w:val="28"/>
          <w:szCs w:val="28"/>
        </w:rPr>
        <w:t xml:space="preserve">, </w:t>
      </w:r>
      <w:r w:rsidR="009E4541">
        <w:rPr>
          <w:rFonts w:ascii="Times New Roman" w:hAnsi="Times New Roman" w:cs="Times New Roman"/>
          <w:sz w:val="28"/>
          <w:szCs w:val="28"/>
        </w:rPr>
        <w:t>учебным планом Муниципального бюджетного общеобразовательного учреждения «</w:t>
      </w:r>
      <w:r w:rsidR="00277EB8">
        <w:rPr>
          <w:rFonts w:ascii="Times New Roman" w:hAnsi="Times New Roman" w:cs="Times New Roman"/>
          <w:sz w:val="28"/>
          <w:szCs w:val="28"/>
        </w:rPr>
        <w:t>Хуторская ООШ</w:t>
      </w:r>
      <w:r w:rsidR="009E4541">
        <w:rPr>
          <w:rFonts w:ascii="Times New Roman" w:hAnsi="Times New Roman" w:cs="Times New Roman"/>
          <w:sz w:val="28"/>
          <w:szCs w:val="28"/>
        </w:rPr>
        <w:t xml:space="preserve">», </w:t>
      </w:r>
      <w:r w:rsidRPr="00C878FF">
        <w:rPr>
          <w:rFonts w:ascii="Times New Roman" w:hAnsi="Times New Roman" w:cs="Times New Roman"/>
          <w:sz w:val="28"/>
          <w:szCs w:val="28"/>
        </w:rPr>
        <w:t xml:space="preserve">примерной программы начального общего образования по  литературному чтению для </w:t>
      </w:r>
      <w:r w:rsidR="002A6828">
        <w:rPr>
          <w:rFonts w:ascii="Times New Roman" w:hAnsi="Times New Roman" w:cs="Times New Roman"/>
          <w:sz w:val="28"/>
          <w:szCs w:val="28"/>
        </w:rPr>
        <w:t>1</w:t>
      </w:r>
      <w:r w:rsidRPr="00C878FF">
        <w:rPr>
          <w:rFonts w:ascii="Times New Roman" w:hAnsi="Times New Roman" w:cs="Times New Roman"/>
          <w:sz w:val="28"/>
          <w:szCs w:val="28"/>
        </w:rPr>
        <w:t>-4 классов</w:t>
      </w:r>
      <w:proofErr w:type="gramStart"/>
      <w:r w:rsidRPr="00C878FF">
        <w:rPr>
          <w:rFonts w:ascii="Times New Roman" w:hAnsi="Times New Roman" w:cs="Times New Roman"/>
          <w:sz w:val="28"/>
          <w:szCs w:val="28"/>
        </w:rPr>
        <w:t xml:space="preserve"> </w:t>
      </w:r>
      <w:r w:rsidR="00321D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6826" w:rsidRPr="00C878FF" w:rsidRDefault="005B6826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>Основные требования  к содержанию и структуре рабочей программы закреплены в документах:</w:t>
      </w:r>
    </w:p>
    <w:p w:rsidR="005B6826" w:rsidRPr="00C878FF" w:rsidRDefault="005B6826" w:rsidP="009E454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>Федеральный закон от 29.12.2012 №273 –ФЗ «Об образовании в Российской Федерации»</w:t>
      </w:r>
    </w:p>
    <w:p w:rsidR="005B6826" w:rsidRPr="00C878FF" w:rsidRDefault="005B6826" w:rsidP="009E454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17.12.2021 «Об утверждении федерального  государственного образовательного стандарта начального общего образования»</w:t>
      </w:r>
    </w:p>
    <w:p w:rsidR="005B6826" w:rsidRPr="00C878FF" w:rsidRDefault="005B6826" w:rsidP="009E454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начального  общего образования Муниципального бюджетного общеобразовательного </w:t>
      </w:r>
      <w:bookmarkStart w:id="0" w:name="_GoBack"/>
      <w:bookmarkEnd w:id="0"/>
      <w:r w:rsidRPr="00C878FF">
        <w:rPr>
          <w:rFonts w:ascii="Times New Roman" w:hAnsi="Times New Roman" w:cs="Times New Roman"/>
          <w:sz w:val="28"/>
          <w:szCs w:val="28"/>
        </w:rPr>
        <w:t>учреждения «</w:t>
      </w:r>
      <w:r w:rsidR="00277EB8">
        <w:rPr>
          <w:rFonts w:ascii="Times New Roman" w:hAnsi="Times New Roman" w:cs="Times New Roman"/>
          <w:sz w:val="28"/>
          <w:szCs w:val="28"/>
        </w:rPr>
        <w:t>Хуторская ООШ</w:t>
      </w:r>
      <w:r w:rsidRPr="00C878FF">
        <w:rPr>
          <w:rFonts w:ascii="Times New Roman" w:hAnsi="Times New Roman" w:cs="Times New Roman"/>
          <w:sz w:val="28"/>
          <w:szCs w:val="28"/>
        </w:rPr>
        <w:t>»</w:t>
      </w:r>
    </w:p>
    <w:p w:rsidR="005B6826" w:rsidRPr="00C878FF" w:rsidRDefault="005B6826" w:rsidP="009E4541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>Положение о рабочей программе Муниципального бюджетного общеобразовательного учреждения «</w:t>
      </w:r>
      <w:proofErr w:type="gramStart"/>
      <w:r w:rsidR="00277EB8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277EB8">
        <w:rPr>
          <w:rFonts w:ascii="Times New Roman" w:hAnsi="Times New Roman" w:cs="Times New Roman"/>
          <w:sz w:val="28"/>
          <w:szCs w:val="28"/>
        </w:rPr>
        <w:t xml:space="preserve"> ООШ</w:t>
      </w:r>
      <w:r w:rsidRPr="00C878FF">
        <w:rPr>
          <w:rFonts w:ascii="Times New Roman" w:hAnsi="Times New Roman" w:cs="Times New Roman"/>
          <w:sz w:val="28"/>
          <w:szCs w:val="28"/>
        </w:rPr>
        <w:t>»</w:t>
      </w:r>
    </w:p>
    <w:p w:rsidR="00661F2B" w:rsidRDefault="00661F2B" w:rsidP="009E454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541" w:rsidRDefault="009E4541" w:rsidP="009E4541">
      <w:pPr>
        <w:pStyle w:val="a5"/>
        <w:ind w:firstLine="284"/>
        <w:jc w:val="both"/>
        <w:rPr>
          <w:sz w:val="28"/>
          <w:szCs w:val="28"/>
        </w:rPr>
      </w:pPr>
      <w:r w:rsidRPr="009E4541">
        <w:rPr>
          <w:rFonts w:ascii="Times New Roman" w:hAnsi="Times New Roman" w:cs="Times New Roman"/>
          <w:b/>
          <w:sz w:val="28"/>
          <w:szCs w:val="28"/>
        </w:rPr>
        <w:t>Цель</w:t>
      </w:r>
      <w:r w:rsidRPr="009E4541">
        <w:rPr>
          <w:rFonts w:ascii="Times New Roman" w:hAnsi="Times New Roman" w:cs="Times New Roman"/>
          <w:sz w:val="28"/>
          <w:szCs w:val="28"/>
        </w:rPr>
        <w:t xml:space="preserve"> настоящей программы:</w:t>
      </w:r>
      <w:r>
        <w:rPr>
          <w:sz w:val="28"/>
          <w:szCs w:val="28"/>
        </w:rPr>
        <w:t xml:space="preserve"> </w:t>
      </w:r>
    </w:p>
    <w:p w:rsidR="000F4037" w:rsidRPr="000F4037" w:rsidRDefault="009E4541" w:rsidP="009E454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F4037" w:rsidRPr="000F4037">
        <w:rPr>
          <w:rFonts w:ascii="Times New Roman" w:hAnsi="Times New Roman" w:cs="Times New Roman"/>
          <w:sz w:val="28"/>
          <w:szCs w:val="28"/>
        </w:rPr>
        <w:t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F4037" w:rsidRPr="000F4037" w:rsidRDefault="000F4037" w:rsidP="009E454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</w:t>
      </w:r>
      <w:r w:rsidR="009E45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фундаментом обучения на уровне основного общего образования, а также будут востребованы в жизни..</w:t>
      </w:r>
    </w:p>
    <w:p w:rsidR="009E4541" w:rsidRDefault="009E4541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826" w:rsidRPr="00C878FF" w:rsidRDefault="00922FFB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8FF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 w:rsidR="000F4037" w:rsidRPr="00C878FF">
        <w:rPr>
          <w:rFonts w:ascii="Times New Roman" w:hAnsi="Times New Roman" w:cs="Times New Roman"/>
          <w:b/>
          <w:sz w:val="28"/>
          <w:szCs w:val="28"/>
        </w:rPr>
        <w:t>характеристика учебного</w:t>
      </w:r>
      <w:r w:rsidRPr="00C878FF">
        <w:rPr>
          <w:rFonts w:ascii="Times New Roman" w:hAnsi="Times New Roman" w:cs="Times New Roman"/>
          <w:b/>
          <w:sz w:val="28"/>
          <w:szCs w:val="28"/>
        </w:rPr>
        <w:t xml:space="preserve"> предмета:</w:t>
      </w:r>
      <w:r w:rsidRPr="00C87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541" w:rsidRPr="00661F2B" w:rsidRDefault="009E4541" w:rsidP="009E454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61F2B">
        <w:rPr>
          <w:sz w:val="28"/>
          <w:szCs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661F2B">
        <w:rPr>
          <w:sz w:val="28"/>
          <w:szCs w:val="28"/>
          <w:shd w:val="clear" w:color="auto" w:fill="FFFFFF"/>
        </w:rPr>
        <w:t>рабочей </w:t>
      </w:r>
      <w:r w:rsidRPr="00661F2B">
        <w:rPr>
          <w:sz w:val="28"/>
          <w:szCs w:val="28"/>
        </w:rPr>
        <w:t>программе воспитания.</w:t>
      </w:r>
      <w:proofErr w:type="gramEnd"/>
    </w:p>
    <w:p w:rsidR="009E4541" w:rsidRPr="00661F2B" w:rsidRDefault="009E4541" w:rsidP="009E454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F2B">
        <w:rPr>
          <w:sz w:val="28"/>
          <w:szCs w:val="28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</w:t>
      </w:r>
      <w:r w:rsidRPr="00661F2B">
        <w:rPr>
          <w:sz w:val="28"/>
          <w:szCs w:val="28"/>
        </w:rPr>
        <w:lastRenderedPageBreak/>
        <w:t>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E4541" w:rsidRPr="00661F2B" w:rsidRDefault="009E4541" w:rsidP="009E454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61F2B">
        <w:rPr>
          <w:sz w:val="28"/>
          <w:szCs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878FF" w:rsidRPr="00C878FF" w:rsidRDefault="00C878FF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826" w:rsidRPr="00C878FF" w:rsidRDefault="005B6826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8FF">
        <w:rPr>
          <w:rFonts w:ascii="Times New Roman" w:hAnsi="Times New Roman" w:cs="Times New Roman"/>
          <w:b/>
          <w:sz w:val="28"/>
          <w:szCs w:val="28"/>
        </w:rPr>
        <w:t>Оп</w:t>
      </w:r>
      <w:r w:rsidR="00922FFB" w:rsidRPr="00C878FF">
        <w:rPr>
          <w:rFonts w:ascii="Times New Roman" w:hAnsi="Times New Roman" w:cs="Times New Roman"/>
          <w:b/>
          <w:sz w:val="28"/>
          <w:szCs w:val="28"/>
        </w:rPr>
        <w:t xml:space="preserve">исание места учебного предмета </w:t>
      </w:r>
      <w:r w:rsidRPr="00C878FF">
        <w:rPr>
          <w:rFonts w:ascii="Times New Roman" w:hAnsi="Times New Roman" w:cs="Times New Roman"/>
          <w:b/>
          <w:sz w:val="28"/>
          <w:szCs w:val="28"/>
        </w:rPr>
        <w:t>в учебном плане, информация о количестве учебных часов:</w:t>
      </w:r>
    </w:p>
    <w:p w:rsidR="00054BFF" w:rsidRDefault="005B6826" w:rsidP="007E3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УМК «Литературное чтение  для 3-4 классов, авторы </w:t>
      </w:r>
      <w:r w:rsidRPr="00C878FF">
        <w:rPr>
          <w:rFonts w:ascii="Times New Roman" w:hAnsi="Times New Roman" w:cs="Times New Roman"/>
          <w:sz w:val="28"/>
          <w:szCs w:val="28"/>
          <w:shd w:val="clear" w:color="auto" w:fill="FFFFFF"/>
        </w:rPr>
        <w:t> Климанова Л. Ф., Бойкина М. В.</w:t>
      </w:r>
      <w:r w:rsidR="00444515" w:rsidRPr="00C87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C878FF">
        <w:rPr>
          <w:rFonts w:ascii="Times New Roman" w:hAnsi="Times New Roman" w:cs="Times New Roman"/>
          <w:sz w:val="28"/>
          <w:szCs w:val="28"/>
        </w:rPr>
        <w:t>,</w:t>
      </w:r>
    </w:p>
    <w:p w:rsidR="00054BFF" w:rsidRPr="00054BFF" w:rsidRDefault="005B6826" w:rsidP="007E3001">
      <w:pPr>
        <w:pStyle w:val="Style4"/>
        <w:widowControl/>
        <w:jc w:val="both"/>
        <w:rPr>
          <w:rStyle w:val="FontStyle15"/>
          <w:sz w:val="28"/>
          <w:szCs w:val="28"/>
        </w:rPr>
      </w:pPr>
      <w:r w:rsidRPr="00C878FF">
        <w:rPr>
          <w:sz w:val="28"/>
          <w:szCs w:val="28"/>
        </w:rPr>
        <w:t xml:space="preserve"> учебник</w:t>
      </w:r>
      <w:r w:rsidRPr="00C878FF">
        <w:rPr>
          <w:sz w:val="28"/>
          <w:szCs w:val="28"/>
          <w:shd w:val="clear" w:color="auto" w:fill="FFFFFF"/>
        </w:rPr>
        <w:t xml:space="preserve"> </w:t>
      </w:r>
      <w:r w:rsidR="00054BFF" w:rsidRPr="00054BFF">
        <w:rPr>
          <w:rStyle w:val="FontStyle14"/>
          <w:b w:val="0"/>
          <w:sz w:val="28"/>
          <w:szCs w:val="28"/>
        </w:rPr>
        <w:t>Литературное чтение. Учебник. 3 класс. В 2 ч. (Ч.1</w:t>
      </w:r>
      <w:r w:rsidR="00054BFF">
        <w:rPr>
          <w:rStyle w:val="FontStyle14"/>
          <w:b w:val="0"/>
          <w:sz w:val="28"/>
          <w:szCs w:val="28"/>
        </w:rPr>
        <w:t>,</w:t>
      </w:r>
      <w:r w:rsidR="00054BFF" w:rsidRPr="00054BFF">
        <w:rPr>
          <w:rStyle w:val="FontStyle14"/>
          <w:b w:val="0"/>
          <w:sz w:val="28"/>
          <w:szCs w:val="28"/>
        </w:rPr>
        <w:t xml:space="preserve">  Ч. 2)</w:t>
      </w:r>
      <w:r w:rsidR="00054BFF" w:rsidRPr="00054BFF">
        <w:rPr>
          <w:rStyle w:val="FontStyle14"/>
          <w:sz w:val="28"/>
          <w:szCs w:val="28"/>
        </w:rPr>
        <w:t xml:space="preserve"> </w:t>
      </w:r>
      <w:r w:rsidR="00054BFF" w:rsidRPr="00054BFF">
        <w:rPr>
          <w:rStyle w:val="FontStyle15"/>
          <w:sz w:val="28"/>
          <w:szCs w:val="28"/>
        </w:rPr>
        <w:t>/ (сост. Л. Ф. Климанова,</w:t>
      </w:r>
      <w:r w:rsidR="00054BFF">
        <w:rPr>
          <w:rStyle w:val="FontStyle15"/>
          <w:sz w:val="28"/>
          <w:szCs w:val="28"/>
        </w:rPr>
        <w:t xml:space="preserve"> </w:t>
      </w:r>
      <w:r w:rsidR="00054BFF" w:rsidRPr="00054BFF">
        <w:rPr>
          <w:rStyle w:val="FontStyle15"/>
          <w:sz w:val="28"/>
          <w:szCs w:val="28"/>
        </w:rPr>
        <w:t xml:space="preserve"> В. </w:t>
      </w:r>
      <w:r w:rsidR="00054BFF" w:rsidRPr="00054BFF">
        <w:rPr>
          <w:rStyle w:val="FontStyle15"/>
          <w:spacing w:val="-20"/>
          <w:sz w:val="28"/>
          <w:szCs w:val="28"/>
        </w:rPr>
        <w:t>Г.</w:t>
      </w:r>
      <w:r w:rsidR="00054BFF" w:rsidRPr="00054BFF">
        <w:rPr>
          <w:rStyle w:val="FontStyle15"/>
          <w:sz w:val="28"/>
          <w:szCs w:val="28"/>
        </w:rPr>
        <w:t xml:space="preserve"> Горецкий, М.В.Голованова, Л. А. Вино</w:t>
      </w:r>
      <w:r w:rsidR="00054BFF" w:rsidRPr="00054BFF">
        <w:rPr>
          <w:rStyle w:val="FontStyle15"/>
          <w:sz w:val="28"/>
          <w:szCs w:val="28"/>
        </w:rPr>
        <w:softHyphen/>
        <w:t>градская).</w:t>
      </w:r>
      <w:r w:rsidR="00054BFF" w:rsidRPr="00054BFF">
        <w:rPr>
          <w:rStyle w:val="FontStyle14"/>
          <w:sz w:val="28"/>
          <w:szCs w:val="28"/>
        </w:rPr>
        <w:t xml:space="preserve"> </w:t>
      </w:r>
      <w:r w:rsidR="00054BFF">
        <w:rPr>
          <w:rStyle w:val="FontStyle15"/>
          <w:sz w:val="28"/>
          <w:szCs w:val="28"/>
        </w:rPr>
        <w:t>М.: Просвещение, 2021</w:t>
      </w:r>
      <w:r w:rsidR="00054BFF" w:rsidRPr="00054BFF">
        <w:rPr>
          <w:rStyle w:val="FontStyle15"/>
          <w:sz w:val="28"/>
          <w:szCs w:val="28"/>
        </w:rPr>
        <w:t>.</w:t>
      </w:r>
    </w:p>
    <w:p w:rsidR="00054BFF" w:rsidRPr="00054BFF" w:rsidRDefault="00054BFF" w:rsidP="007E3001">
      <w:pPr>
        <w:pStyle w:val="Style4"/>
        <w:widowControl/>
        <w:jc w:val="both"/>
        <w:rPr>
          <w:rStyle w:val="FontStyle15"/>
          <w:sz w:val="28"/>
          <w:szCs w:val="28"/>
        </w:rPr>
      </w:pPr>
      <w:r w:rsidRPr="00054BFF">
        <w:rPr>
          <w:rStyle w:val="FontStyle15"/>
          <w:sz w:val="28"/>
          <w:szCs w:val="28"/>
        </w:rPr>
        <w:t xml:space="preserve"> </w:t>
      </w:r>
      <w:r w:rsidRPr="00054BFF">
        <w:rPr>
          <w:rStyle w:val="FontStyle14"/>
          <w:b w:val="0"/>
          <w:sz w:val="28"/>
          <w:szCs w:val="28"/>
        </w:rPr>
        <w:t xml:space="preserve">Литературное чтение. Учебник. 4 класс. В 2 ч. </w:t>
      </w:r>
      <w:r>
        <w:rPr>
          <w:rStyle w:val="FontStyle14"/>
          <w:b w:val="0"/>
          <w:sz w:val="28"/>
          <w:szCs w:val="28"/>
        </w:rPr>
        <w:t>(</w:t>
      </w:r>
      <w:r w:rsidRPr="00054BFF">
        <w:rPr>
          <w:rStyle w:val="FontStyle14"/>
          <w:b w:val="0"/>
          <w:sz w:val="28"/>
          <w:szCs w:val="28"/>
        </w:rPr>
        <w:t>Ч. 1</w:t>
      </w:r>
      <w:r>
        <w:rPr>
          <w:rStyle w:val="FontStyle14"/>
          <w:b w:val="0"/>
          <w:sz w:val="28"/>
          <w:szCs w:val="28"/>
        </w:rPr>
        <w:t>, Ч.2)</w:t>
      </w:r>
      <w:r w:rsidRPr="00054BFF">
        <w:rPr>
          <w:rStyle w:val="FontStyle14"/>
          <w:sz w:val="28"/>
          <w:szCs w:val="28"/>
        </w:rPr>
        <w:t xml:space="preserve"> </w:t>
      </w:r>
      <w:r w:rsidRPr="00054BFF">
        <w:rPr>
          <w:rStyle w:val="FontStyle15"/>
          <w:sz w:val="28"/>
          <w:szCs w:val="28"/>
        </w:rPr>
        <w:t>/ (сост. Л. Ф. Климанова,</w:t>
      </w:r>
      <w:r>
        <w:rPr>
          <w:rStyle w:val="FontStyle15"/>
          <w:sz w:val="28"/>
          <w:szCs w:val="28"/>
        </w:rPr>
        <w:t xml:space="preserve"> </w:t>
      </w:r>
      <w:r w:rsidRPr="00054BFF">
        <w:rPr>
          <w:rStyle w:val="FontStyle15"/>
          <w:sz w:val="28"/>
          <w:szCs w:val="28"/>
        </w:rPr>
        <w:t xml:space="preserve"> В. </w:t>
      </w:r>
      <w:r w:rsidRPr="00054BFF">
        <w:rPr>
          <w:rStyle w:val="FontStyle15"/>
          <w:spacing w:val="-20"/>
          <w:sz w:val="28"/>
          <w:szCs w:val="28"/>
        </w:rPr>
        <w:t>Г.</w:t>
      </w:r>
      <w:r w:rsidRPr="00054BFF">
        <w:rPr>
          <w:rStyle w:val="FontStyle15"/>
          <w:sz w:val="28"/>
          <w:szCs w:val="28"/>
        </w:rPr>
        <w:t xml:space="preserve"> Горецкий, М. В. Голованова, Л. А. Вино</w:t>
      </w:r>
      <w:r w:rsidRPr="00054BFF">
        <w:rPr>
          <w:rStyle w:val="FontStyle15"/>
          <w:sz w:val="28"/>
          <w:szCs w:val="28"/>
        </w:rPr>
        <w:softHyphen/>
        <w:t>градская).</w:t>
      </w:r>
      <w:r w:rsidRPr="00054BFF">
        <w:rPr>
          <w:rStyle w:val="FontStyle14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М.: Просвещение, 2021</w:t>
      </w:r>
      <w:r w:rsidRPr="00054BFF">
        <w:rPr>
          <w:rStyle w:val="FontStyle15"/>
          <w:sz w:val="28"/>
          <w:szCs w:val="28"/>
        </w:rPr>
        <w:t>.</w:t>
      </w:r>
    </w:p>
    <w:p w:rsidR="00C878FF" w:rsidRPr="000F4037" w:rsidRDefault="005B6826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общеобразовательного учреждения «</w:t>
      </w:r>
      <w:proofErr w:type="gramStart"/>
      <w:r w:rsidR="007C375C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7C375C">
        <w:rPr>
          <w:rFonts w:ascii="Times New Roman" w:hAnsi="Times New Roman" w:cs="Times New Roman"/>
          <w:sz w:val="28"/>
          <w:szCs w:val="28"/>
        </w:rPr>
        <w:t xml:space="preserve"> ООШ</w:t>
      </w:r>
      <w:r w:rsidRPr="00C878FF">
        <w:rPr>
          <w:rFonts w:ascii="Times New Roman" w:hAnsi="Times New Roman" w:cs="Times New Roman"/>
          <w:sz w:val="28"/>
          <w:szCs w:val="28"/>
        </w:rPr>
        <w:t xml:space="preserve">» предусматривает обязательное изучение литературного чтения на этапе </w:t>
      </w:r>
      <w:r w:rsidR="000F4037" w:rsidRPr="00C878FF">
        <w:rPr>
          <w:rFonts w:ascii="Times New Roman" w:hAnsi="Times New Roman" w:cs="Times New Roman"/>
          <w:sz w:val="28"/>
          <w:szCs w:val="28"/>
        </w:rPr>
        <w:t>начального общего</w:t>
      </w:r>
      <w:r w:rsidRPr="00C878FF">
        <w:rPr>
          <w:rFonts w:ascii="Times New Roman" w:hAnsi="Times New Roman" w:cs="Times New Roman"/>
          <w:sz w:val="28"/>
          <w:szCs w:val="28"/>
        </w:rPr>
        <w:t xml:space="preserve"> образования в объеме </w:t>
      </w:r>
      <w:r w:rsidR="00054BFF">
        <w:rPr>
          <w:rFonts w:ascii="Times New Roman" w:hAnsi="Times New Roman" w:cs="Times New Roman"/>
          <w:sz w:val="28"/>
          <w:szCs w:val="28"/>
        </w:rPr>
        <w:t>238</w:t>
      </w:r>
      <w:r w:rsidRPr="00C87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8FF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C878FF" w:rsidRPr="00C878FF" w:rsidRDefault="00C878FF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>3 класс – 136 часов (4 часа в неделю)</w:t>
      </w:r>
    </w:p>
    <w:p w:rsidR="00C878FF" w:rsidRPr="000F4037" w:rsidRDefault="00C878FF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>4 класс – 102 часа (3 часа в неделю)</w:t>
      </w:r>
    </w:p>
    <w:p w:rsidR="005B6826" w:rsidRPr="00C878FF" w:rsidRDefault="005B6826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8FF">
        <w:rPr>
          <w:rFonts w:ascii="Times New Roman" w:hAnsi="Times New Roman" w:cs="Times New Roman"/>
          <w:b/>
          <w:sz w:val="28"/>
          <w:szCs w:val="28"/>
        </w:rPr>
        <w:t>Особенности учебников линии УМК:</w:t>
      </w:r>
    </w:p>
    <w:p w:rsidR="005B6826" w:rsidRPr="00C878FF" w:rsidRDefault="005B6826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>- ориентация на личностные, метапредметные, предметные результаты;</w:t>
      </w:r>
    </w:p>
    <w:p w:rsidR="005B6826" w:rsidRPr="00C878FF" w:rsidRDefault="005B6826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>- лаконичное и простое изложение теоретического материала;</w:t>
      </w:r>
    </w:p>
    <w:p w:rsidR="00C878FF" w:rsidRPr="000F4037" w:rsidRDefault="005B6826" w:rsidP="009E4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8FF">
        <w:rPr>
          <w:rFonts w:ascii="Times New Roman" w:hAnsi="Times New Roman" w:cs="Times New Roman"/>
          <w:sz w:val="28"/>
          <w:szCs w:val="28"/>
        </w:rPr>
        <w:t>- направленность на дифференциацию и индивидуализацию обучения</w:t>
      </w:r>
    </w:p>
    <w:sectPr w:rsidR="00C878FF" w:rsidRPr="000F4037" w:rsidSect="00CA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6140"/>
    <w:multiLevelType w:val="multilevel"/>
    <w:tmpl w:val="22A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E7788"/>
    <w:multiLevelType w:val="hybridMultilevel"/>
    <w:tmpl w:val="F590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B6826"/>
    <w:rsid w:val="00054BFF"/>
    <w:rsid w:val="000F4037"/>
    <w:rsid w:val="001E4A61"/>
    <w:rsid w:val="00277EB8"/>
    <w:rsid w:val="002A6828"/>
    <w:rsid w:val="00321AC3"/>
    <w:rsid w:val="00321D43"/>
    <w:rsid w:val="00444515"/>
    <w:rsid w:val="005B6826"/>
    <w:rsid w:val="005C60E9"/>
    <w:rsid w:val="00661F2B"/>
    <w:rsid w:val="006B43A0"/>
    <w:rsid w:val="007C375C"/>
    <w:rsid w:val="007E3001"/>
    <w:rsid w:val="008071F2"/>
    <w:rsid w:val="00844AE2"/>
    <w:rsid w:val="008A1134"/>
    <w:rsid w:val="009112A0"/>
    <w:rsid w:val="00922FFB"/>
    <w:rsid w:val="009E4541"/>
    <w:rsid w:val="00A23E46"/>
    <w:rsid w:val="00C878FF"/>
    <w:rsid w:val="00DF21B5"/>
    <w:rsid w:val="00F2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4037"/>
    <w:pPr>
      <w:spacing w:after="0" w:line="240" w:lineRule="auto"/>
    </w:pPr>
  </w:style>
  <w:style w:type="character" w:customStyle="1" w:styleId="FontStyle14">
    <w:name w:val="Font Style14"/>
    <w:uiPriority w:val="99"/>
    <w:rsid w:val="00054B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uiPriority w:val="99"/>
    <w:rsid w:val="00054BFF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054B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Литвинова_2</dc:creator>
  <cp:lastModifiedBy>Наталья Волкова</cp:lastModifiedBy>
  <cp:revision>11</cp:revision>
  <dcterms:created xsi:type="dcterms:W3CDTF">2023-09-26T12:19:00Z</dcterms:created>
  <dcterms:modified xsi:type="dcterms:W3CDTF">2025-04-10T14:02:00Z</dcterms:modified>
</cp:coreProperties>
</file>